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EF2" w:rsidRDefault="00C40EF2" w:rsidP="00EA5608">
      <w:pPr>
        <w:ind w:left="240" w:hangingChars="100" w:hanging="240"/>
        <w:rPr>
          <w:sz w:val="24"/>
          <w:szCs w:val="24"/>
        </w:rPr>
      </w:pPr>
      <w:r>
        <w:rPr>
          <w:rFonts w:hint="eastAsia"/>
          <w:sz w:val="24"/>
          <w:szCs w:val="24"/>
        </w:rPr>
        <w:t>別　記</w:t>
      </w:r>
    </w:p>
    <w:p w:rsidR="00EA5608" w:rsidRDefault="004B4B50" w:rsidP="00EA5608">
      <w:pPr>
        <w:ind w:left="240" w:hangingChars="100" w:hanging="240"/>
        <w:rPr>
          <w:sz w:val="24"/>
          <w:szCs w:val="24"/>
        </w:rPr>
      </w:pPr>
      <w:r>
        <w:rPr>
          <w:sz w:val="24"/>
          <w:szCs w:val="24"/>
        </w:rPr>
        <w:t>第１号様式</w:t>
      </w:r>
      <w:r w:rsidR="00EA5608">
        <w:rPr>
          <w:rFonts w:hint="eastAsia"/>
          <w:sz w:val="24"/>
          <w:szCs w:val="24"/>
        </w:rPr>
        <w:t>（第</w:t>
      </w:r>
      <w:r w:rsidR="00BC5648" w:rsidRPr="00BF46BE">
        <w:rPr>
          <w:rFonts w:hint="eastAsia"/>
          <w:sz w:val="24"/>
          <w:szCs w:val="24"/>
        </w:rPr>
        <w:t>４</w:t>
      </w:r>
      <w:r w:rsidR="00EA5608" w:rsidRPr="00BF46BE">
        <w:rPr>
          <w:rFonts w:hint="eastAsia"/>
          <w:sz w:val="24"/>
          <w:szCs w:val="24"/>
        </w:rPr>
        <w:t>条</w:t>
      </w:r>
      <w:r w:rsidR="00EA5608">
        <w:rPr>
          <w:rFonts w:hint="eastAsia"/>
          <w:sz w:val="24"/>
          <w:szCs w:val="24"/>
        </w:rPr>
        <w:t>関係）</w:t>
      </w:r>
    </w:p>
    <w:p w:rsidR="00EB723F" w:rsidRDefault="00EB723F" w:rsidP="00EA5608">
      <w:pPr>
        <w:ind w:left="240" w:hangingChars="100" w:hanging="240"/>
        <w:rPr>
          <w:sz w:val="24"/>
          <w:szCs w:val="24"/>
        </w:rPr>
      </w:pPr>
    </w:p>
    <w:p w:rsidR="004B4B50" w:rsidRPr="00EA5608" w:rsidRDefault="004B4B50" w:rsidP="00EA5608">
      <w:pPr>
        <w:ind w:left="280" w:hangingChars="100" w:hanging="280"/>
        <w:jc w:val="center"/>
        <w:rPr>
          <w:sz w:val="28"/>
          <w:szCs w:val="24"/>
        </w:rPr>
      </w:pPr>
      <w:r w:rsidRPr="00DD7D6A">
        <w:rPr>
          <w:sz w:val="28"/>
          <w:szCs w:val="24"/>
        </w:rPr>
        <w:t>鎌ケ谷市障害者控除対象者認定申請書</w:t>
      </w:r>
    </w:p>
    <w:p w:rsidR="004B4B50" w:rsidRDefault="004B4B50" w:rsidP="00BC5648">
      <w:pPr>
        <w:ind w:left="240" w:right="248" w:hangingChars="100" w:hanging="240"/>
        <w:jc w:val="right"/>
        <w:rPr>
          <w:sz w:val="24"/>
          <w:szCs w:val="24"/>
        </w:rPr>
      </w:pPr>
      <w:r>
        <w:rPr>
          <w:rFonts w:hint="eastAsia"/>
          <w:sz w:val="24"/>
          <w:szCs w:val="24"/>
        </w:rPr>
        <w:t>年</w:t>
      </w:r>
      <w:r w:rsidR="00BC5648">
        <w:rPr>
          <w:rFonts w:hint="eastAsia"/>
          <w:sz w:val="24"/>
          <w:szCs w:val="24"/>
        </w:rPr>
        <w:t xml:space="preserve">　</w:t>
      </w:r>
      <w:r>
        <w:rPr>
          <w:sz w:val="24"/>
          <w:szCs w:val="24"/>
        </w:rPr>
        <w:t>月</w:t>
      </w:r>
      <w:r w:rsidR="00BC5648">
        <w:rPr>
          <w:rFonts w:hint="eastAsia"/>
          <w:sz w:val="24"/>
          <w:szCs w:val="24"/>
        </w:rPr>
        <w:t xml:space="preserve">　</w:t>
      </w:r>
      <w:r>
        <w:rPr>
          <w:rFonts w:hint="eastAsia"/>
          <w:sz w:val="24"/>
          <w:szCs w:val="24"/>
        </w:rPr>
        <w:t>日</w:t>
      </w:r>
    </w:p>
    <w:p w:rsidR="004B4B50" w:rsidRDefault="004B4B50" w:rsidP="004B4B50">
      <w:pPr>
        <w:ind w:left="240" w:hangingChars="100" w:hanging="240"/>
        <w:jc w:val="left"/>
        <w:rPr>
          <w:sz w:val="24"/>
          <w:szCs w:val="24"/>
        </w:rPr>
      </w:pPr>
      <w:r>
        <w:rPr>
          <w:rFonts w:hint="eastAsia"/>
          <w:sz w:val="24"/>
          <w:szCs w:val="24"/>
        </w:rPr>
        <w:t>鎌ケ谷市長　あて</w:t>
      </w:r>
    </w:p>
    <w:p w:rsidR="004B4B50" w:rsidRDefault="004B4B50" w:rsidP="004B4B50">
      <w:pPr>
        <w:wordWrap w:val="0"/>
        <w:ind w:left="240" w:hangingChars="100" w:hanging="240"/>
        <w:jc w:val="right"/>
        <w:rPr>
          <w:sz w:val="24"/>
          <w:szCs w:val="24"/>
        </w:rPr>
      </w:pPr>
    </w:p>
    <w:p w:rsidR="004B4B50" w:rsidRPr="004B4B50" w:rsidRDefault="004B4B50" w:rsidP="00FB457E">
      <w:pPr>
        <w:ind w:leftChars="100" w:left="210" w:firstLineChars="2200" w:firstLine="5280"/>
        <w:jc w:val="left"/>
        <w:rPr>
          <w:sz w:val="24"/>
          <w:szCs w:val="24"/>
          <w:u w:val="single"/>
        </w:rPr>
      </w:pPr>
      <w:r w:rsidRPr="004B4B50">
        <w:rPr>
          <w:rFonts w:hint="eastAsia"/>
          <w:sz w:val="24"/>
          <w:szCs w:val="24"/>
          <w:u w:val="single"/>
        </w:rPr>
        <w:t xml:space="preserve">住所　〒　　　　　　　　　　　　</w:t>
      </w:r>
    </w:p>
    <w:p w:rsidR="004B4B50" w:rsidRPr="004B4B50" w:rsidRDefault="004B4B50" w:rsidP="004B4B50">
      <w:pPr>
        <w:wordWrap w:val="0"/>
        <w:ind w:left="240" w:hangingChars="100" w:hanging="240"/>
        <w:jc w:val="left"/>
        <w:rPr>
          <w:sz w:val="24"/>
          <w:szCs w:val="24"/>
          <w:u w:val="single"/>
        </w:rPr>
      </w:pPr>
      <w:r>
        <w:rPr>
          <w:rFonts w:hint="eastAsia"/>
          <w:sz w:val="24"/>
          <w:szCs w:val="24"/>
        </w:rPr>
        <w:t xml:space="preserve">　　　　　　　　　　　　　　　　　　　　　　</w:t>
      </w:r>
      <w:r w:rsidR="00FB457E">
        <w:rPr>
          <w:rFonts w:hint="eastAsia"/>
          <w:sz w:val="24"/>
          <w:szCs w:val="24"/>
        </w:rPr>
        <w:t xml:space="preserve">　　　　</w:t>
      </w:r>
      <w:r w:rsidRPr="004B4B50">
        <w:rPr>
          <w:rFonts w:hint="eastAsia"/>
          <w:sz w:val="24"/>
          <w:szCs w:val="24"/>
          <w:u w:val="single"/>
        </w:rPr>
        <w:t xml:space="preserve">　　　　　　　　　　　　　</w:t>
      </w:r>
    </w:p>
    <w:p w:rsidR="004B4B50" w:rsidRDefault="004B4B50" w:rsidP="00FB457E">
      <w:pPr>
        <w:wordWrap w:val="0"/>
        <w:ind w:firstLineChars="1800" w:firstLine="4320"/>
        <w:jc w:val="left"/>
        <w:rPr>
          <w:sz w:val="24"/>
          <w:szCs w:val="24"/>
        </w:rPr>
      </w:pPr>
      <w:r>
        <w:rPr>
          <w:rFonts w:hint="eastAsia"/>
          <w:sz w:val="24"/>
          <w:szCs w:val="24"/>
        </w:rPr>
        <w:t xml:space="preserve">申請者　　</w:t>
      </w:r>
      <w:r w:rsidRPr="004B4B50">
        <w:rPr>
          <w:rFonts w:hint="eastAsia"/>
          <w:sz w:val="24"/>
          <w:szCs w:val="24"/>
          <w:u w:val="single"/>
        </w:rPr>
        <w:t xml:space="preserve">氏名　　　　　　　　　　　　　　</w:t>
      </w:r>
    </w:p>
    <w:p w:rsidR="004B4B50" w:rsidRPr="004B4B50" w:rsidRDefault="004B4B50" w:rsidP="00FB457E">
      <w:pPr>
        <w:ind w:leftChars="100" w:left="210" w:firstLineChars="2200" w:firstLine="5280"/>
        <w:jc w:val="left"/>
        <w:rPr>
          <w:sz w:val="24"/>
          <w:szCs w:val="24"/>
          <w:u w:val="single"/>
        </w:rPr>
      </w:pPr>
      <w:r w:rsidRPr="004B4B50">
        <w:rPr>
          <w:rFonts w:hint="eastAsia"/>
          <w:sz w:val="24"/>
          <w:szCs w:val="24"/>
          <w:u w:val="single"/>
        </w:rPr>
        <w:t xml:space="preserve">電話番号　　　　　　　　　　　　</w:t>
      </w:r>
    </w:p>
    <w:p w:rsidR="004B4B50" w:rsidRDefault="004B4B50" w:rsidP="00FB457E">
      <w:pPr>
        <w:ind w:leftChars="100" w:left="210" w:firstLineChars="2200" w:firstLine="5280"/>
        <w:jc w:val="left"/>
        <w:rPr>
          <w:sz w:val="24"/>
          <w:szCs w:val="24"/>
          <w:u w:val="single"/>
        </w:rPr>
      </w:pPr>
      <w:r w:rsidRPr="004B4B50">
        <w:rPr>
          <w:rFonts w:hint="eastAsia"/>
          <w:sz w:val="24"/>
          <w:szCs w:val="24"/>
          <w:u w:val="single"/>
        </w:rPr>
        <w:t xml:space="preserve">対象者との続柄　　　　　　　　　</w:t>
      </w:r>
    </w:p>
    <w:p w:rsidR="004B4B50" w:rsidRDefault="004B4B50" w:rsidP="004B4B50">
      <w:pPr>
        <w:rPr>
          <w:sz w:val="24"/>
          <w:szCs w:val="24"/>
        </w:rPr>
      </w:pPr>
    </w:p>
    <w:p w:rsidR="00852FA7" w:rsidRPr="00BF46BE" w:rsidRDefault="004B4B50" w:rsidP="004B4B50">
      <w:pPr>
        <w:rPr>
          <w:sz w:val="24"/>
          <w:szCs w:val="24"/>
        </w:rPr>
      </w:pPr>
      <w:r>
        <w:rPr>
          <w:rFonts w:hint="eastAsia"/>
          <w:sz w:val="24"/>
          <w:szCs w:val="24"/>
        </w:rPr>
        <w:t xml:space="preserve">　</w:t>
      </w:r>
      <w:r w:rsidR="00BC5648" w:rsidRPr="00BF46BE">
        <w:rPr>
          <w:rFonts w:hint="eastAsia"/>
          <w:sz w:val="24"/>
          <w:szCs w:val="24"/>
        </w:rPr>
        <w:t>障害者控除対象者の</w:t>
      </w:r>
      <w:r w:rsidR="00852FA7" w:rsidRPr="00BF46BE">
        <w:rPr>
          <w:rFonts w:hint="eastAsia"/>
          <w:sz w:val="24"/>
          <w:szCs w:val="24"/>
        </w:rPr>
        <w:t>認定を受けたいので</w:t>
      </w:r>
      <w:r w:rsidR="00BC5648" w:rsidRPr="00BF46BE">
        <w:rPr>
          <w:rFonts w:hint="eastAsia"/>
          <w:sz w:val="24"/>
          <w:szCs w:val="24"/>
        </w:rPr>
        <w:t>、</w:t>
      </w:r>
      <w:r w:rsidR="005513F7" w:rsidRPr="00BF46BE">
        <w:rPr>
          <w:rFonts w:hint="eastAsia"/>
          <w:sz w:val="24"/>
          <w:szCs w:val="24"/>
        </w:rPr>
        <w:t>鎌ケ谷市障害者控除対象者認定取扱要綱第４</w:t>
      </w:r>
      <w:r w:rsidR="00BC5648" w:rsidRPr="00BF46BE">
        <w:rPr>
          <w:rFonts w:hint="eastAsia"/>
          <w:sz w:val="24"/>
          <w:szCs w:val="24"/>
        </w:rPr>
        <w:t>条の規定により、下記のとおり</w:t>
      </w:r>
      <w:r w:rsidR="00852FA7" w:rsidRPr="00BF46BE">
        <w:rPr>
          <w:rFonts w:hint="eastAsia"/>
          <w:sz w:val="24"/>
          <w:szCs w:val="24"/>
        </w:rPr>
        <w:t>申請します。</w:t>
      </w:r>
    </w:p>
    <w:p w:rsidR="00FB457E" w:rsidRPr="0039512D" w:rsidRDefault="00FB457E" w:rsidP="004B4B50">
      <w:pPr>
        <w:rPr>
          <w:sz w:val="24"/>
          <w:szCs w:val="24"/>
        </w:rPr>
      </w:pPr>
    </w:p>
    <w:p w:rsidR="00852FA7" w:rsidRDefault="00852FA7" w:rsidP="00852FA7">
      <w:pPr>
        <w:pStyle w:val="a4"/>
      </w:pPr>
      <w:r>
        <w:rPr>
          <w:rFonts w:hint="eastAsia"/>
        </w:rPr>
        <w:t>記</w:t>
      </w:r>
    </w:p>
    <w:p w:rsidR="00852FA7" w:rsidRDefault="00852FA7" w:rsidP="00852FA7"/>
    <w:tbl>
      <w:tblPr>
        <w:tblStyle w:val="a3"/>
        <w:tblW w:w="0" w:type="auto"/>
        <w:tblLook w:val="04A0" w:firstRow="1" w:lastRow="0" w:firstColumn="1" w:lastColumn="0" w:noHBand="0" w:noVBand="1"/>
      </w:tblPr>
      <w:tblGrid>
        <w:gridCol w:w="582"/>
        <w:gridCol w:w="2383"/>
        <w:gridCol w:w="6669"/>
      </w:tblGrid>
      <w:tr w:rsidR="00DD7D6A" w:rsidRPr="0039512D" w:rsidTr="00FB457E">
        <w:tc>
          <w:tcPr>
            <w:tcW w:w="582" w:type="dxa"/>
            <w:vMerge w:val="restart"/>
            <w:textDirection w:val="tbRlV"/>
            <w:vAlign w:val="center"/>
          </w:tcPr>
          <w:p w:rsidR="00DD7D6A" w:rsidRPr="0039512D" w:rsidRDefault="00DD7D6A" w:rsidP="00DD7D6A">
            <w:pPr>
              <w:ind w:left="113" w:right="113"/>
              <w:jc w:val="center"/>
              <w:rPr>
                <w:sz w:val="22"/>
              </w:rPr>
            </w:pPr>
            <w:r w:rsidRPr="0039512D">
              <w:rPr>
                <w:rFonts w:hint="eastAsia"/>
                <w:sz w:val="22"/>
              </w:rPr>
              <w:t>対象者</w:t>
            </w:r>
          </w:p>
        </w:tc>
        <w:tc>
          <w:tcPr>
            <w:tcW w:w="2383" w:type="dxa"/>
          </w:tcPr>
          <w:p w:rsidR="00DD7D6A" w:rsidRPr="0039512D" w:rsidRDefault="00DD7D6A" w:rsidP="00852FA7">
            <w:pPr>
              <w:jc w:val="center"/>
              <w:rPr>
                <w:sz w:val="22"/>
              </w:rPr>
            </w:pPr>
            <w:r w:rsidRPr="0039512D">
              <w:rPr>
                <w:rFonts w:hint="eastAsia"/>
                <w:sz w:val="22"/>
              </w:rPr>
              <w:t>住所</w:t>
            </w:r>
          </w:p>
        </w:tc>
        <w:tc>
          <w:tcPr>
            <w:tcW w:w="6669" w:type="dxa"/>
          </w:tcPr>
          <w:p w:rsidR="00DD7D6A" w:rsidRPr="0039512D" w:rsidRDefault="00DD7D6A" w:rsidP="00852FA7">
            <w:pPr>
              <w:rPr>
                <w:sz w:val="22"/>
              </w:rPr>
            </w:pPr>
          </w:p>
        </w:tc>
      </w:tr>
      <w:tr w:rsidR="00DD7D6A" w:rsidRPr="0039512D" w:rsidTr="00FB457E">
        <w:tc>
          <w:tcPr>
            <w:tcW w:w="582" w:type="dxa"/>
            <w:vMerge/>
          </w:tcPr>
          <w:p w:rsidR="00DD7D6A" w:rsidRPr="0039512D" w:rsidRDefault="00DD7D6A" w:rsidP="00852FA7">
            <w:pPr>
              <w:rPr>
                <w:sz w:val="22"/>
              </w:rPr>
            </w:pPr>
          </w:p>
        </w:tc>
        <w:tc>
          <w:tcPr>
            <w:tcW w:w="2383" w:type="dxa"/>
          </w:tcPr>
          <w:p w:rsidR="00DD7D6A" w:rsidRPr="0039512D" w:rsidRDefault="00DD7D6A" w:rsidP="00852FA7">
            <w:pPr>
              <w:jc w:val="center"/>
              <w:rPr>
                <w:sz w:val="22"/>
              </w:rPr>
            </w:pPr>
            <w:r w:rsidRPr="0039512D">
              <w:rPr>
                <w:rFonts w:hint="eastAsia"/>
                <w:sz w:val="22"/>
              </w:rPr>
              <w:t>ふりがな</w:t>
            </w:r>
          </w:p>
          <w:p w:rsidR="00DD7D6A" w:rsidRPr="0039512D" w:rsidRDefault="00DD7D6A" w:rsidP="00852FA7">
            <w:pPr>
              <w:jc w:val="center"/>
              <w:rPr>
                <w:sz w:val="22"/>
              </w:rPr>
            </w:pPr>
            <w:r w:rsidRPr="0039512D">
              <w:rPr>
                <w:rFonts w:hint="eastAsia"/>
                <w:sz w:val="22"/>
              </w:rPr>
              <w:t>氏名</w:t>
            </w:r>
          </w:p>
        </w:tc>
        <w:tc>
          <w:tcPr>
            <w:tcW w:w="6669" w:type="dxa"/>
          </w:tcPr>
          <w:p w:rsidR="00DD7D6A" w:rsidRPr="0039512D" w:rsidRDefault="00DD7D6A" w:rsidP="00852FA7">
            <w:pPr>
              <w:rPr>
                <w:sz w:val="22"/>
              </w:rPr>
            </w:pPr>
          </w:p>
        </w:tc>
      </w:tr>
      <w:tr w:rsidR="00DD7D6A" w:rsidRPr="0039512D" w:rsidTr="00FB457E">
        <w:tc>
          <w:tcPr>
            <w:tcW w:w="582" w:type="dxa"/>
            <w:vMerge/>
          </w:tcPr>
          <w:p w:rsidR="00DD7D6A" w:rsidRPr="0039512D" w:rsidRDefault="00DD7D6A" w:rsidP="00852FA7">
            <w:pPr>
              <w:rPr>
                <w:sz w:val="22"/>
              </w:rPr>
            </w:pPr>
          </w:p>
        </w:tc>
        <w:tc>
          <w:tcPr>
            <w:tcW w:w="2383" w:type="dxa"/>
          </w:tcPr>
          <w:p w:rsidR="00DD7D6A" w:rsidRPr="0039512D" w:rsidRDefault="00DD7D6A" w:rsidP="00852FA7">
            <w:pPr>
              <w:jc w:val="center"/>
              <w:rPr>
                <w:sz w:val="22"/>
              </w:rPr>
            </w:pPr>
            <w:r w:rsidRPr="0039512D">
              <w:rPr>
                <w:rFonts w:hint="eastAsia"/>
                <w:sz w:val="22"/>
              </w:rPr>
              <w:t>生年月日</w:t>
            </w:r>
            <w:r>
              <w:rPr>
                <w:rFonts w:hint="eastAsia"/>
                <w:sz w:val="22"/>
              </w:rPr>
              <w:t>（和暦）</w:t>
            </w:r>
          </w:p>
        </w:tc>
        <w:tc>
          <w:tcPr>
            <w:tcW w:w="6669" w:type="dxa"/>
          </w:tcPr>
          <w:p w:rsidR="00DD7D6A" w:rsidRPr="0039512D" w:rsidRDefault="00DD7D6A" w:rsidP="00852FA7">
            <w:pPr>
              <w:rPr>
                <w:sz w:val="22"/>
              </w:rPr>
            </w:pPr>
            <w:r>
              <w:rPr>
                <w:rFonts w:hint="eastAsia"/>
                <w:sz w:val="22"/>
              </w:rPr>
              <w:t xml:space="preserve">　　　</w:t>
            </w:r>
            <w:r w:rsidR="00FB457E">
              <w:rPr>
                <w:rFonts w:hint="eastAsia"/>
                <w:sz w:val="22"/>
              </w:rPr>
              <w:t xml:space="preserve">　　</w:t>
            </w:r>
            <w:r>
              <w:rPr>
                <w:rFonts w:hint="eastAsia"/>
                <w:sz w:val="22"/>
              </w:rPr>
              <w:t xml:space="preserve">　年　　　月　　　日　　（　　　　歳）</w:t>
            </w:r>
          </w:p>
        </w:tc>
      </w:tr>
      <w:tr w:rsidR="00DD7D6A" w:rsidRPr="0039512D" w:rsidTr="00FB457E">
        <w:tc>
          <w:tcPr>
            <w:tcW w:w="582" w:type="dxa"/>
            <w:vMerge/>
            <w:tcBorders>
              <w:bottom w:val="single" w:sz="4" w:space="0" w:color="auto"/>
            </w:tcBorders>
          </w:tcPr>
          <w:p w:rsidR="00DD7D6A" w:rsidRPr="0039512D" w:rsidRDefault="00DD7D6A" w:rsidP="00852FA7">
            <w:pPr>
              <w:rPr>
                <w:sz w:val="22"/>
              </w:rPr>
            </w:pPr>
          </w:p>
        </w:tc>
        <w:tc>
          <w:tcPr>
            <w:tcW w:w="2383" w:type="dxa"/>
          </w:tcPr>
          <w:p w:rsidR="00DD7D6A" w:rsidRPr="00BF266A" w:rsidRDefault="00DD7D6A" w:rsidP="00BF266A">
            <w:pPr>
              <w:jc w:val="center"/>
              <w:rPr>
                <w:sz w:val="20"/>
                <w:szCs w:val="20"/>
              </w:rPr>
            </w:pPr>
            <w:r w:rsidRPr="00BF266A">
              <w:rPr>
                <w:rFonts w:hint="eastAsia"/>
                <w:sz w:val="20"/>
                <w:szCs w:val="20"/>
              </w:rPr>
              <w:t>介護保険被保険者番号</w:t>
            </w:r>
          </w:p>
        </w:tc>
        <w:tc>
          <w:tcPr>
            <w:tcW w:w="6669" w:type="dxa"/>
          </w:tcPr>
          <w:p w:rsidR="00DD7D6A" w:rsidRPr="0039512D" w:rsidRDefault="00DD7D6A" w:rsidP="00852FA7">
            <w:pPr>
              <w:rPr>
                <w:sz w:val="22"/>
              </w:rPr>
            </w:pPr>
          </w:p>
        </w:tc>
      </w:tr>
      <w:tr w:rsidR="00DD7D6A" w:rsidRPr="0039512D" w:rsidTr="00FB457E">
        <w:tc>
          <w:tcPr>
            <w:tcW w:w="2965" w:type="dxa"/>
            <w:gridSpan w:val="2"/>
            <w:tcBorders>
              <w:top w:val="single" w:sz="4" w:space="0" w:color="auto"/>
            </w:tcBorders>
          </w:tcPr>
          <w:p w:rsidR="00DD7D6A" w:rsidRPr="0039512D" w:rsidRDefault="00DD7D6A" w:rsidP="00852FA7">
            <w:pPr>
              <w:jc w:val="center"/>
              <w:rPr>
                <w:sz w:val="22"/>
              </w:rPr>
            </w:pPr>
            <w:r>
              <w:rPr>
                <w:rFonts w:hint="eastAsia"/>
                <w:sz w:val="22"/>
              </w:rPr>
              <w:t>申請理由</w:t>
            </w:r>
          </w:p>
        </w:tc>
        <w:tc>
          <w:tcPr>
            <w:tcW w:w="6669" w:type="dxa"/>
          </w:tcPr>
          <w:p w:rsidR="00DD7D6A" w:rsidRPr="0039512D" w:rsidRDefault="00DD7D6A" w:rsidP="00852FA7">
            <w:pPr>
              <w:rPr>
                <w:sz w:val="22"/>
              </w:rPr>
            </w:pPr>
            <w:r>
              <w:rPr>
                <w:rFonts w:hint="eastAsia"/>
                <w:sz w:val="22"/>
              </w:rPr>
              <w:t xml:space="preserve">　　　　</w:t>
            </w:r>
            <w:r w:rsidR="00FB457E">
              <w:rPr>
                <w:rFonts w:hint="eastAsia"/>
                <w:sz w:val="22"/>
              </w:rPr>
              <w:t xml:space="preserve">　</w:t>
            </w:r>
            <w:r>
              <w:rPr>
                <w:rFonts w:hint="eastAsia"/>
                <w:sz w:val="22"/>
              </w:rPr>
              <w:t xml:space="preserve">　年分の所得税確定申告等に使用するため。</w:t>
            </w:r>
          </w:p>
        </w:tc>
      </w:tr>
    </w:tbl>
    <w:p w:rsidR="00852FA7" w:rsidRDefault="00BF46BE" w:rsidP="00BF46BE">
      <w:pPr>
        <w:ind w:left="660" w:hangingChars="300" w:hanging="660"/>
      </w:pPr>
      <w:r>
        <w:rPr>
          <w:rFonts w:hint="eastAsia"/>
          <w:sz w:val="22"/>
        </w:rPr>
        <w:t>（注）　申請者は、対象者の障害事由に変更等</w:t>
      </w:r>
      <w:r w:rsidR="00852FA7" w:rsidRPr="0039512D">
        <w:rPr>
          <w:rFonts w:hint="eastAsia"/>
          <w:sz w:val="22"/>
        </w:rPr>
        <w:t>が生じた場合には、すみやかに市長にその旨を報告しなければなりません。</w:t>
      </w:r>
    </w:p>
    <w:p w:rsidR="00852FA7" w:rsidRPr="00FB457E" w:rsidRDefault="00852FA7" w:rsidP="00852FA7"/>
    <w:p w:rsidR="00852FA7" w:rsidRDefault="00852FA7" w:rsidP="00852FA7">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29335</wp:posOffset>
                </wp:positionV>
                <wp:extent cx="6156102" cy="0"/>
                <wp:effectExtent l="0" t="0" r="35560" b="19050"/>
                <wp:wrapNone/>
                <wp:docPr id="1" name="直線コネクタ 1"/>
                <wp:cNvGraphicFramePr/>
                <a:graphic xmlns:a="http://schemas.openxmlformats.org/drawingml/2006/main">
                  <a:graphicData uri="http://schemas.microsoft.com/office/word/2010/wordprocessingShape">
                    <wps:wsp>
                      <wps:cNvCnPr/>
                      <wps:spPr>
                        <a:xfrm flipV="1">
                          <a:off x="0" y="0"/>
                          <a:ext cx="61561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A43A9" id="直線コネクタ 1"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3.55pt,2.3pt" to="918.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" strokecolor="black [3213]" strokeweight="1pt">
                <w10:wrap anchorx="margin"/>
              </v:line>
            </w:pict>
          </mc:Fallback>
        </mc:AlternateContent>
      </w:r>
    </w:p>
    <w:p w:rsidR="00EA5608" w:rsidRDefault="00BF266A" w:rsidP="00523C94">
      <w:pPr>
        <w:ind w:firstLineChars="400" w:firstLine="9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30192</wp:posOffset>
                </wp:positionH>
                <wp:positionV relativeFrom="paragraph">
                  <wp:posOffset>104236</wp:posOffset>
                </wp:positionV>
                <wp:extent cx="6098876" cy="1621766"/>
                <wp:effectExtent l="0" t="0" r="16510" b="17145"/>
                <wp:wrapNone/>
                <wp:docPr id="2" name="テキスト ボックス 2"/>
                <wp:cNvGraphicFramePr/>
                <a:graphic xmlns:a="http://schemas.openxmlformats.org/drawingml/2006/main">
                  <a:graphicData uri="http://schemas.microsoft.com/office/word/2010/wordprocessingShape">
                    <wps:wsp>
                      <wps:cNvSpPr txBox="1"/>
                      <wps:spPr>
                        <a:xfrm>
                          <a:off x="0" y="0"/>
                          <a:ext cx="6098876" cy="1621766"/>
                        </a:xfrm>
                        <a:prstGeom prst="rect">
                          <a:avLst/>
                        </a:prstGeom>
                        <a:solidFill>
                          <a:schemeClr val="lt1"/>
                        </a:solidFill>
                        <a:ln w="6350">
                          <a:solidFill>
                            <a:prstClr val="black"/>
                          </a:solidFill>
                        </a:ln>
                      </wps:spPr>
                      <wps:txbx>
                        <w:txbxContent>
                          <w:p w:rsidR="00BF266A" w:rsidRDefault="00BF266A" w:rsidP="00BF266A">
                            <w:pPr>
                              <w:rPr>
                                <w:sz w:val="24"/>
                              </w:rPr>
                            </w:pPr>
                            <w:r>
                              <w:rPr>
                                <w:rFonts w:hint="eastAsia"/>
                                <w:sz w:val="24"/>
                              </w:rPr>
                              <w:t>同意欄</w:t>
                            </w:r>
                          </w:p>
                          <w:p w:rsidR="00BF266A" w:rsidRDefault="00BF266A" w:rsidP="00BF266A">
                            <w:pPr>
                              <w:rPr>
                                <w:sz w:val="24"/>
                              </w:rPr>
                            </w:pPr>
                            <w:r w:rsidRPr="0039512D">
                              <w:rPr>
                                <w:rFonts w:hint="eastAsia"/>
                                <w:sz w:val="24"/>
                              </w:rPr>
                              <w:t>障害者控除対象者の認定にあたっては、</w:t>
                            </w:r>
                            <w:r>
                              <w:rPr>
                                <w:rFonts w:hint="eastAsia"/>
                                <w:sz w:val="24"/>
                              </w:rPr>
                              <w:t>要件確認のため必要に応じ、私の住民基本台帳、介護保険法に基づく介護保険認定審査会資料を鎌ケ谷市が閲覧することに同意します。</w:t>
                            </w:r>
                          </w:p>
                          <w:p w:rsidR="00BF266A" w:rsidRDefault="00BF266A" w:rsidP="00BF266A">
                            <w:pPr>
                              <w:rPr>
                                <w:sz w:val="24"/>
                              </w:rPr>
                            </w:pPr>
                          </w:p>
                          <w:p w:rsidR="00BF266A" w:rsidRPr="00355EBA" w:rsidRDefault="00BF266A" w:rsidP="00BF266A">
                            <w:pPr>
                              <w:ind w:firstLineChars="2100" w:firstLine="5040"/>
                              <w:rPr>
                                <w:sz w:val="24"/>
                                <w:u w:val="single"/>
                              </w:rPr>
                            </w:pPr>
                            <w:r w:rsidRPr="00355EBA">
                              <w:rPr>
                                <w:rFonts w:hint="eastAsia"/>
                                <w:sz w:val="24"/>
                                <w:u w:val="single"/>
                              </w:rPr>
                              <w:t xml:space="preserve">対象者氏名　　　　　　　　　　　　　</w:t>
                            </w:r>
                          </w:p>
                          <w:p w:rsidR="00BF266A" w:rsidRDefault="00BF266A" w:rsidP="00BF266A">
                            <w:r>
                              <w:rPr>
                                <w:rFonts w:hint="eastAsia"/>
                                <w:sz w:val="24"/>
                              </w:rPr>
                              <w:t>※対象者本人が記入できないため、（代筆　　　　　　　　　）（続柄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pt;margin-top:8.2pt;width:480.25pt;height:12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" fillcolor="white [3201]" strokeweight=".5pt">
                <v:textbox>
                  <w:txbxContent>
                    <w:p w:rsidR="00BF266A" w:rsidRDefault="00BF266A" w:rsidP="00BF266A">
                      <w:pPr>
                        <w:rPr>
                          <w:sz w:val="24"/>
                        </w:rPr>
                      </w:pPr>
                      <w:r>
                        <w:rPr>
                          <w:rFonts w:hint="eastAsia"/>
                          <w:sz w:val="24"/>
                        </w:rPr>
                        <w:t>同意欄</w:t>
                      </w:r>
                    </w:p>
                    <w:p w:rsidR="00BF266A" w:rsidRDefault="00BF266A" w:rsidP="00BF266A">
                      <w:pPr>
                        <w:rPr>
                          <w:sz w:val="24"/>
                        </w:rPr>
                      </w:pPr>
                      <w:r w:rsidRPr="0039512D">
                        <w:rPr>
                          <w:rFonts w:hint="eastAsia"/>
                          <w:sz w:val="24"/>
                        </w:rPr>
                        <w:t>障害者控除対象者の認定にあたっては、</w:t>
                      </w:r>
                      <w:r>
                        <w:rPr>
                          <w:rFonts w:hint="eastAsia"/>
                          <w:sz w:val="24"/>
                        </w:rPr>
                        <w:t>要件確認のため必要に応じ、私の住民基本台帳、介護保険法に基づく介護保険認定審査会資料を鎌ケ谷市が閲覧することに同意します。</w:t>
                      </w:r>
                    </w:p>
                    <w:p w:rsidR="00BF266A" w:rsidRDefault="00BF266A" w:rsidP="00BF266A">
                      <w:pPr>
                        <w:rPr>
                          <w:sz w:val="24"/>
                        </w:rPr>
                      </w:pPr>
                    </w:p>
                    <w:p w:rsidR="00BF266A" w:rsidRPr="00355EBA" w:rsidRDefault="00BF266A" w:rsidP="00BF266A">
                      <w:pPr>
                        <w:ind w:firstLineChars="2100" w:firstLine="5040"/>
                        <w:rPr>
                          <w:sz w:val="24"/>
                          <w:u w:val="single"/>
                        </w:rPr>
                      </w:pPr>
                      <w:r w:rsidRPr="00355EBA">
                        <w:rPr>
                          <w:rFonts w:hint="eastAsia"/>
                          <w:sz w:val="24"/>
                          <w:u w:val="single"/>
                        </w:rPr>
                        <w:t xml:space="preserve">対象者氏名　　　　　　　　　　　　　</w:t>
                      </w:r>
                    </w:p>
                    <w:p w:rsidR="00BF266A" w:rsidRDefault="00BF266A" w:rsidP="00BF266A">
                      <w:r>
                        <w:rPr>
                          <w:rFonts w:hint="eastAsia"/>
                          <w:sz w:val="24"/>
                        </w:rPr>
                        <w:t>※対象者本人が記入できないため、（代筆　　　　　　　　　）（続柄　　　　　）</w:t>
                      </w:r>
                    </w:p>
                  </w:txbxContent>
                </v:textbox>
              </v:shape>
            </w:pict>
          </mc:Fallback>
        </mc:AlternateContent>
      </w:r>
    </w:p>
    <w:p w:rsidR="00BF266A" w:rsidRDefault="00BF266A" w:rsidP="00523C94">
      <w:pPr>
        <w:ind w:firstLineChars="400" w:firstLine="960"/>
        <w:rPr>
          <w:sz w:val="24"/>
        </w:rPr>
      </w:pPr>
    </w:p>
    <w:p w:rsidR="00BF266A" w:rsidRDefault="00BF266A" w:rsidP="00523C94">
      <w:pPr>
        <w:ind w:firstLineChars="400" w:firstLine="960"/>
        <w:rPr>
          <w:sz w:val="24"/>
        </w:rPr>
      </w:pPr>
    </w:p>
    <w:p w:rsidR="00BF266A" w:rsidRDefault="00BF266A" w:rsidP="00523C94">
      <w:pPr>
        <w:ind w:firstLineChars="400" w:firstLine="960"/>
        <w:rPr>
          <w:sz w:val="24"/>
        </w:rPr>
      </w:pPr>
    </w:p>
    <w:p w:rsidR="00BF266A" w:rsidRDefault="00BF266A" w:rsidP="00523C94">
      <w:pPr>
        <w:ind w:firstLineChars="400" w:firstLine="960"/>
        <w:rPr>
          <w:sz w:val="24"/>
        </w:rPr>
      </w:pPr>
    </w:p>
    <w:p w:rsidR="00FB457E" w:rsidRDefault="00FB457E" w:rsidP="00EA5608">
      <w:pPr>
        <w:rPr>
          <w:sz w:val="24"/>
        </w:rPr>
      </w:pPr>
    </w:p>
    <w:p w:rsidR="00FB457E" w:rsidRDefault="00FB457E" w:rsidP="00EA5608">
      <w:pPr>
        <w:rPr>
          <w:sz w:val="24"/>
        </w:rPr>
      </w:pPr>
    </w:p>
    <w:p w:rsidR="00FB457E" w:rsidRDefault="00FB457E" w:rsidP="00EA5608">
      <w:pPr>
        <w:rPr>
          <w:sz w:val="24"/>
        </w:rPr>
      </w:pPr>
    </w:p>
    <w:p w:rsidR="00983072" w:rsidRDefault="00983072">
      <w:pPr>
        <w:widowControl/>
        <w:jc w:val="left"/>
        <w:rPr>
          <w:sz w:val="24"/>
        </w:rPr>
      </w:pPr>
      <w:bookmarkStart w:id="0" w:name="_GoBack"/>
      <w:bookmarkEnd w:id="0"/>
    </w:p>
    <w:sectPr w:rsidR="00983072" w:rsidSect="00C40EF2">
      <w:pgSz w:w="11906" w:h="16838"/>
      <w:pgMar w:top="1134"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4E9" w:rsidRDefault="00CC04E9"/>
  </w:endnote>
  <w:endnote w:type="continuationSeparator" w:id="0">
    <w:p w:rsidR="00CC04E9" w:rsidRDefault="00CC0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4E9" w:rsidRDefault="00CC04E9"/>
  </w:footnote>
  <w:footnote w:type="continuationSeparator" w:id="0">
    <w:p w:rsidR="00CC04E9" w:rsidRDefault="00CC04E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5C"/>
    <w:rsid w:val="00007A75"/>
    <w:rsid w:val="0016091E"/>
    <w:rsid w:val="001C45A2"/>
    <w:rsid w:val="001D08CA"/>
    <w:rsid w:val="00205C0A"/>
    <w:rsid w:val="0022037A"/>
    <w:rsid w:val="00292F63"/>
    <w:rsid w:val="00355EBA"/>
    <w:rsid w:val="0039512D"/>
    <w:rsid w:val="00476D3C"/>
    <w:rsid w:val="004B4B50"/>
    <w:rsid w:val="004D1571"/>
    <w:rsid w:val="00523C94"/>
    <w:rsid w:val="005513F7"/>
    <w:rsid w:val="006438A5"/>
    <w:rsid w:val="0068379B"/>
    <w:rsid w:val="006D3E7D"/>
    <w:rsid w:val="0070744A"/>
    <w:rsid w:val="00785EB0"/>
    <w:rsid w:val="007F3162"/>
    <w:rsid w:val="008064A5"/>
    <w:rsid w:val="00852FA7"/>
    <w:rsid w:val="00874C4C"/>
    <w:rsid w:val="00883AE5"/>
    <w:rsid w:val="008F388D"/>
    <w:rsid w:val="00973FA2"/>
    <w:rsid w:val="00983072"/>
    <w:rsid w:val="009E202D"/>
    <w:rsid w:val="00A843B1"/>
    <w:rsid w:val="00A942BA"/>
    <w:rsid w:val="00AE12A2"/>
    <w:rsid w:val="00B54469"/>
    <w:rsid w:val="00B80F5C"/>
    <w:rsid w:val="00BC5648"/>
    <w:rsid w:val="00BF266A"/>
    <w:rsid w:val="00BF46BE"/>
    <w:rsid w:val="00C372E1"/>
    <w:rsid w:val="00C40EF2"/>
    <w:rsid w:val="00C72AED"/>
    <w:rsid w:val="00CC04E9"/>
    <w:rsid w:val="00CF7A4B"/>
    <w:rsid w:val="00DD7D6A"/>
    <w:rsid w:val="00E40CC0"/>
    <w:rsid w:val="00E85917"/>
    <w:rsid w:val="00EA5608"/>
    <w:rsid w:val="00EB723F"/>
    <w:rsid w:val="00ED0090"/>
    <w:rsid w:val="00F314A2"/>
    <w:rsid w:val="00F330FC"/>
    <w:rsid w:val="00F86D98"/>
    <w:rsid w:val="00FA7384"/>
    <w:rsid w:val="00FB457E"/>
    <w:rsid w:val="00FF018E"/>
    <w:rsid w:val="00FF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282F86C"/>
  <w15:docId w15:val="{70E803E1-FB1B-4FC0-8929-826C5261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52FA7"/>
    <w:pPr>
      <w:jc w:val="center"/>
    </w:pPr>
    <w:rPr>
      <w:sz w:val="24"/>
      <w:szCs w:val="24"/>
    </w:rPr>
  </w:style>
  <w:style w:type="character" w:customStyle="1" w:styleId="a5">
    <w:name w:val="記 (文字)"/>
    <w:basedOn w:val="a0"/>
    <w:link w:val="a4"/>
    <w:uiPriority w:val="99"/>
    <w:rsid w:val="00852FA7"/>
    <w:rPr>
      <w:sz w:val="24"/>
      <w:szCs w:val="24"/>
    </w:rPr>
  </w:style>
  <w:style w:type="paragraph" w:styleId="a6">
    <w:name w:val="Closing"/>
    <w:basedOn w:val="a"/>
    <w:link w:val="a7"/>
    <w:uiPriority w:val="99"/>
    <w:unhideWhenUsed/>
    <w:rsid w:val="00852FA7"/>
    <w:pPr>
      <w:jc w:val="right"/>
    </w:pPr>
    <w:rPr>
      <w:sz w:val="24"/>
      <w:szCs w:val="24"/>
    </w:rPr>
  </w:style>
  <w:style w:type="character" w:customStyle="1" w:styleId="a7">
    <w:name w:val="結語 (文字)"/>
    <w:basedOn w:val="a0"/>
    <w:link w:val="a6"/>
    <w:uiPriority w:val="99"/>
    <w:rsid w:val="00852FA7"/>
    <w:rPr>
      <w:sz w:val="24"/>
      <w:szCs w:val="24"/>
    </w:rPr>
  </w:style>
  <w:style w:type="paragraph" w:styleId="a8">
    <w:name w:val="Balloon Text"/>
    <w:basedOn w:val="a"/>
    <w:link w:val="a9"/>
    <w:uiPriority w:val="99"/>
    <w:semiHidden/>
    <w:unhideWhenUsed/>
    <w:rsid w:val="00FF01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18E"/>
    <w:rPr>
      <w:rFonts w:asciiTheme="majorHAnsi" w:eastAsiaTheme="majorEastAsia" w:hAnsiTheme="majorHAnsi" w:cstheme="majorBidi"/>
      <w:sz w:val="18"/>
      <w:szCs w:val="18"/>
    </w:rPr>
  </w:style>
  <w:style w:type="paragraph" w:styleId="aa">
    <w:name w:val="header"/>
    <w:basedOn w:val="a"/>
    <w:link w:val="ab"/>
    <w:uiPriority w:val="99"/>
    <w:unhideWhenUsed/>
    <w:rsid w:val="009E202D"/>
    <w:pPr>
      <w:tabs>
        <w:tab w:val="center" w:pos="4252"/>
        <w:tab w:val="right" w:pos="8504"/>
      </w:tabs>
      <w:snapToGrid w:val="0"/>
    </w:pPr>
  </w:style>
  <w:style w:type="character" w:customStyle="1" w:styleId="ab">
    <w:name w:val="ヘッダー (文字)"/>
    <w:basedOn w:val="a0"/>
    <w:link w:val="aa"/>
    <w:uiPriority w:val="99"/>
    <w:rsid w:val="009E202D"/>
  </w:style>
  <w:style w:type="paragraph" w:styleId="ac">
    <w:name w:val="footer"/>
    <w:basedOn w:val="a"/>
    <w:link w:val="ad"/>
    <w:uiPriority w:val="99"/>
    <w:unhideWhenUsed/>
    <w:rsid w:val="009E202D"/>
    <w:pPr>
      <w:tabs>
        <w:tab w:val="center" w:pos="4252"/>
        <w:tab w:val="right" w:pos="8504"/>
      </w:tabs>
      <w:snapToGrid w:val="0"/>
    </w:pPr>
  </w:style>
  <w:style w:type="character" w:customStyle="1" w:styleId="ad">
    <w:name w:val="フッター (文字)"/>
    <w:basedOn w:val="a0"/>
    <w:link w:val="ac"/>
    <w:uiPriority w:val="99"/>
    <w:rsid w:val="009E2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介護臨時002</dc:creator>
  <cp:lastModifiedBy>高齢者支援課</cp:lastModifiedBy>
  <cp:revision>3</cp:revision>
  <cp:lastPrinted>2020-08-05T00:48:00Z</cp:lastPrinted>
  <dcterms:created xsi:type="dcterms:W3CDTF">2020-10-20T06:58:00Z</dcterms:created>
  <dcterms:modified xsi:type="dcterms:W3CDTF">2020-10-20T07:58:00Z</dcterms:modified>
</cp:coreProperties>
</file>